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ED" w:rsidRDefault="00787D6C" w:rsidP="004053CB">
      <w:pPr>
        <w:jc w:val="center"/>
        <w:outlineLvl w:val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Структура управления МДОУ ДС № 9</w:t>
      </w:r>
      <w:r w:rsidR="004053CB" w:rsidRPr="004053CB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="004053CB" w:rsidRPr="004053CB">
        <w:rPr>
          <w:rFonts w:ascii="Georgia" w:hAnsi="Georgia"/>
          <w:b/>
          <w:sz w:val="40"/>
          <w:szCs w:val="40"/>
        </w:rPr>
        <w:t>г.Буденновска</w:t>
      </w:r>
      <w:proofErr w:type="spellEnd"/>
    </w:p>
    <w:p w:rsidR="004053CB" w:rsidRPr="004053CB" w:rsidRDefault="00787D6C" w:rsidP="004053CB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-10.5pt;margin-top:181.35pt;width:0;height:171pt;z-index:251698176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71" type="#_x0000_t32" style="position:absolute;left:0;text-align:left;margin-left:-10.5pt;margin-top:353.1pt;width:26.25pt;height:0;z-index:251700224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78" type="#_x0000_t32" style="position:absolute;left:0;text-align:left;margin-left:188.95pt;margin-top:348.6pt;width:18.8pt;height:0;flip:x;z-index:251705344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75" type="#_x0000_t32" style="position:absolute;left:0;text-align:left;margin-left:204pt;margin-top:269.85pt;width:0;height:214.5pt;flip:y;z-index:251703296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77" type="#_x0000_t32" style="position:absolute;left:0;text-align:left;margin-left:185.25pt;margin-top:269.85pt;width:18.8pt;height:0;flip:x;z-index:251704320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72" type="#_x0000_t32" style="position:absolute;left:0;text-align:left;margin-left:-10.5pt;margin-top:275.1pt;width:26.25pt;height:0;z-index:251701248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51" style="position:absolute;left:0;text-align:left;margin-left:15.75pt;margin-top:254.85pt;width:169.5pt;height:30pt;flip:y;z-index:25168076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D4114" w:rsidRPr="007D4114" w:rsidRDefault="007D4114" w:rsidP="007D4114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7D4114">
                    <w:rPr>
                      <w:rFonts w:ascii="Georgia" w:hAnsi="Georgia"/>
                      <w:sz w:val="28"/>
                      <w:szCs w:val="28"/>
                    </w:rPr>
                    <w:t>Работники кухни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52" style="position:absolute;left:0;text-align:left;margin-left:15.75pt;margin-top:326.85pt;width:169.5pt;height:46.5pt;flip:y;z-index:25168179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D4114" w:rsidRPr="007D4114" w:rsidRDefault="007D4114" w:rsidP="007D4114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7D4114">
                    <w:rPr>
                      <w:rFonts w:ascii="Georgia" w:hAnsi="Georgia"/>
                      <w:sz w:val="28"/>
                      <w:szCs w:val="28"/>
                    </w:rPr>
                    <w:t>Младшие воспитатели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43" style="position:absolute;left:0;text-align:left;margin-left:473.25pt;margin-top:170.1pt;width:69.75pt;height:220.5pt;z-index:251672576" arcsize="10923f" fillcolor="#4f81bd [3204]" strokecolor="#f2f2f2 [3041]" strokeweight="3pt">
            <v:shadow on="t" type="perspective" color="#243f60 [1604]" opacity=".5" offset="1pt" offset2="-1pt"/>
            <v:textbox style="layout-flow:vertical;mso-layout-flow-alt:bottom-to-top">
              <w:txbxContent>
                <w:p w:rsidR="00E962B1" w:rsidRPr="00FE5A96" w:rsidRDefault="00FE5A96" w:rsidP="00FE5A96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FE5A96">
                    <w:rPr>
                      <w:rFonts w:ascii="Georgia" w:hAnsi="Georgia"/>
                      <w:sz w:val="36"/>
                      <w:szCs w:val="36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82" type="#_x0000_t32" style="position:absolute;left:0;text-align:left;margin-left:189pt;margin-top:181.35pt;width:30.05pt;height:0;flip:x;z-index:251709440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81" type="#_x0000_t32" style="position:absolute;left:0;text-align:left;margin-left:219.05pt;margin-top:437.85pt;width:10.45pt;height:0;z-index:251708416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80" type="#_x0000_t32" style="position:absolute;left:0;text-align:left;margin-left:219.05pt;margin-top:181.35pt;width:0;height:256.5pt;z-index:251707392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73" type="#_x0000_t32" style="position:absolute;left:0;text-align:left;margin-left:204pt;margin-top:484.35pt;width:578.25pt;height:0;flip:x;z-index:251702272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48" type="#_x0000_t32" style="position:absolute;left:0;text-align:left;margin-left:274.5pt;margin-top:390.6pt;width:0;height:26.25pt;z-index:251677696" o:connectortype="straight">
            <v:stroke startarrow="block"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41" style="position:absolute;left:0;text-align:left;margin-left:250.5pt;margin-top:167.85pt;width:45.75pt;height:226.5pt;z-index:251671552" arcsize="10923f" fillcolor="#4f81bd [3204]" strokecolor="#f2f2f2 [3041]" strokeweight="3pt">
            <v:shadow on="t" type="perspective" color="#243f60 [1604]" opacity=".5" offset="1pt" offset2="-1pt"/>
            <v:textbox style="layout-flow:vertical;mso-layout-flow-alt:bottom-to-top">
              <w:txbxContent>
                <w:p w:rsidR="00E962B1" w:rsidRPr="00FE5A96" w:rsidRDefault="00FE5A96" w:rsidP="00FE5A96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FE5A96">
                    <w:rPr>
                      <w:rFonts w:ascii="Georgia" w:hAnsi="Georgia"/>
                      <w:sz w:val="36"/>
                      <w:szCs w:val="36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45" type="#_x0000_t32" style="position:absolute;left:0;text-align:left;margin-left:274.5pt;margin-top:131.85pt;width:0;height:36pt;z-index:251674624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44" style="position:absolute;left:0;text-align:left;margin-left:229.5pt;margin-top:416.85pt;width:306.75pt;height:43.5pt;z-index:25167360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962B1" w:rsidRPr="00E962B1" w:rsidRDefault="00E962B1" w:rsidP="00E962B1">
                  <w:pPr>
                    <w:jc w:val="center"/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</w:pPr>
                  <w:r w:rsidRPr="00E962B1"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  <w:t>ДЕТИ</w:t>
                  </w:r>
                  <w:r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  <w:t xml:space="preserve"> и РОДИТЕЛИ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-10.5pt;margin-top:180.6pt;width:26.25pt;height:.75pt;flip:x;z-index:251697152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7" type="#_x0000_t32" style="position:absolute;left:0;text-align:left;margin-left:98.25pt;margin-top:143.85pt;width:0;height:20.25pt;z-index:251696128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6" type="#_x0000_t32" style="position:absolute;left:0;text-align:left;margin-left:98.25pt;margin-top:143.85pt;width:141pt;height:0;flip:x;z-index:251695104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50" style="position:absolute;left:0;text-align:left;margin-left:15.75pt;margin-top:164.1pt;width:173.25pt;height:31.5pt;z-index:25167974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D4114" w:rsidRPr="007D4114" w:rsidRDefault="007D4114" w:rsidP="007D4114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7D4114">
                    <w:rPr>
                      <w:rFonts w:ascii="Georgia" w:hAnsi="Georgia"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5" type="#_x0000_t32" style="position:absolute;left:0;text-align:left;margin-left:573pt;margin-top:334.35pt;width:5.25pt;height:0;z-index:251694080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4" type="#_x0000_t32" style="position:absolute;left:0;text-align:left;margin-left:561pt;margin-top:322.35pt;width:5.25pt;height:0;z-index:251693056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3" type="#_x0000_t32" style="position:absolute;left:0;text-align:left;margin-left:655.5pt;margin-top:146.1pt;width:0;height:29.25pt;z-index:251692032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2" type="#_x0000_t32" style="position:absolute;left:0;text-align:left;margin-left:507pt;margin-top:146.1pt;width:148.5pt;height:0;z-index:251691008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756pt;margin-top:352.35pt;width:26.25pt;height:.75pt;flip:x;z-index:251689984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756pt;margin-top:275.1pt;width:22.5pt;height:.75pt;flip:x;z-index:251688960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59" type="#_x0000_t32" style="position:absolute;left:0;text-align:left;margin-left:778.5pt;margin-top:195.6pt;width:3.75pt;height:288.75pt;z-index:251687936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58" type="#_x0000_t32" style="position:absolute;left:0;text-align:left;margin-left:756pt;margin-top:195.6pt;width:22.5pt;height:0;z-index:251686912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56" style="position:absolute;left:0;text-align:left;margin-left:564pt;margin-top:175.35pt;width:189pt;height:38.25pt;z-index:2516858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5A96" w:rsidRPr="00FE5A96" w:rsidRDefault="00FE5A96" w:rsidP="00FE5A96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FE5A96">
                    <w:rPr>
                      <w:rFonts w:ascii="Georgia" w:hAnsi="Georgia"/>
                      <w:sz w:val="28"/>
                      <w:szCs w:val="28"/>
                    </w:rPr>
                    <w:t>Заведующий складом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54" style="position:absolute;left:0;text-align:left;margin-left:568.5pt;margin-top:332.85pt;width:187.5pt;height:36.75pt;z-index:2516838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5A96" w:rsidRPr="00FE5A96" w:rsidRDefault="00FE5A96" w:rsidP="00FE5A96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FE5A96">
                    <w:rPr>
                      <w:rFonts w:ascii="Georgia" w:hAnsi="Georgia"/>
                      <w:sz w:val="28"/>
                      <w:szCs w:val="28"/>
                    </w:rPr>
                    <w:t>Дворник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55" style="position:absolute;left:0;text-align:left;margin-left:564pt;margin-top:254.85pt;width:192pt;height:37.5pt;z-index:2516848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5A96" w:rsidRPr="00FE5A96" w:rsidRDefault="00FE5A96" w:rsidP="00FE5A96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FE5A96">
                    <w:rPr>
                      <w:rFonts w:ascii="Georgia" w:hAnsi="Georgia"/>
                      <w:sz w:val="28"/>
                      <w:szCs w:val="28"/>
                    </w:rPr>
                    <w:t>Сторож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49" type="#_x0000_t32" style="position:absolute;left:0;text-align:left;margin-left:507pt;margin-top:394.35pt;width:0;height:22.5pt;z-index:251678720" o:connectortype="straight">
            <v:stroke startarrow="block"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47" type="#_x0000_t32" style="position:absolute;left:0;text-align:left;margin-left:239.25pt;margin-top:143.85pt;width:267.75pt;height:2.25pt;z-index:251676672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46" type="#_x0000_t32" style="position:absolute;left:0;text-align:left;margin-left:507pt;margin-top:131.85pt;width:0;height:38.25pt;z-index:251675648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40" type="#_x0000_t32" style="position:absolute;left:0;text-align:left;margin-left:8in;margin-top:91.35pt;width:37.5pt;height:15pt;flip:y;z-index:251670528" o:connectortype="straight">
            <v:stroke startarrow="block"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39" type="#_x0000_t32" style="position:absolute;left:0;text-align:left;margin-left:139.5pt;margin-top:96.6pt;width:40.5pt;height:9.75pt;flip:x y;z-index:251669504" o:connectortype="straight">
            <v:stroke startarrow="block"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36" type="#_x0000_t32" style="position:absolute;left:0;text-align:left;margin-left:387.75pt;margin-top:55.35pt;width:0;height:30pt;z-index:251668480" o:connectortype="straight">
            <v:stroke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31" style="position:absolute;left:0;text-align:left;margin-left:536.25pt;margin-top:13.35pt;width:246pt;height:32.25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053CB" w:rsidRPr="00C63220" w:rsidRDefault="00C63220" w:rsidP="00C63220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C63220">
                    <w:rPr>
                      <w:rFonts w:ascii="Georgia" w:hAnsi="Georgia"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33" type="#_x0000_t32" style="position:absolute;left:0;text-align:left;margin-left:473.25pt;margin-top:32.1pt;width:63pt;height:.75pt;flip:y;z-index:251665408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35" type="#_x0000_t32" style="position:absolute;left:0;text-align:left;margin-left:561pt;margin-top:50.1pt;width:0;height:35.25pt;z-index:251667456" o:connectortype="straight">
            <v:stroke startarrow="block"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34" type="#_x0000_t32" style="position:absolute;left:0;text-align:left;margin-left:207.75pt;margin-top:50.1pt;width:.75pt;height:35.25pt;z-index:251666432" o:connectortype="straight">
            <v:stroke startarrow="block" endarrow="block"/>
          </v:shape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shape id="_x0000_s1032" type="#_x0000_t32" style="position:absolute;left:0;text-align:left;margin-left:239.25pt;margin-top:32.1pt;width:1in;height:.75pt;z-index:251664384" o:connectortype="straight"/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28" style="position:absolute;left:0;text-align:left;margin-left:180pt;margin-top:85.35pt;width:396pt;height:42.7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63220" w:rsidRPr="00C63220" w:rsidRDefault="00787D6C" w:rsidP="00C63220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 xml:space="preserve">Заведующий МДОУ ДС № 9 </w:t>
                  </w:r>
                  <w:r w:rsidR="00C63220" w:rsidRPr="00C63220">
                    <w:rPr>
                      <w:rFonts w:ascii="Georgia" w:hAnsi="Georgia"/>
                      <w:sz w:val="36"/>
                      <w:szCs w:val="36"/>
                    </w:rPr>
                    <w:t>«Алёнушка»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29" style="position:absolute;left:0;text-align:left;margin-left:613.5pt;margin-top:72.6pt;width:142.5pt;height:42.7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63220" w:rsidRPr="00C63220" w:rsidRDefault="00C63220" w:rsidP="00C63220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C63220">
                    <w:rPr>
                      <w:rFonts w:ascii="Georgia" w:hAnsi="Georgia"/>
                      <w:sz w:val="28"/>
                      <w:szCs w:val="28"/>
                    </w:rPr>
                    <w:t>Общее собрание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30" style="position:absolute;left:0;text-align:left;margin-left:-10.5pt;margin-top:72.6pt;width:150pt;height:48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63220" w:rsidRPr="00C63220" w:rsidRDefault="00C63220" w:rsidP="00C63220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C63220">
                    <w:rPr>
                      <w:rFonts w:ascii="Georgia" w:hAnsi="Georgia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27" style="position:absolute;left:0;text-align:left;margin-left:311.25pt;margin-top:13.35pt;width:162pt;height:42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053CB" w:rsidRPr="004053CB" w:rsidRDefault="00E962B1" w:rsidP="004053CB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 w:rsidRPr="004053CB">
                    <w:rPr>
                      <w:rFonts w:ascii="Georgia" w:hAnsi="Georgia"/>
                      <w:sz w:val="48"/>
                      <w:szCs w:val="48"/>
                    </w:rPr>
                    <w:t>Учредитель</w:t>
                  </w:r>
                  <w:r>
                    <w:rPr>
                      <w:rFonts w:ascii="Georgia" w:hAnsi="Georgia"/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1797050" cy="589801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589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1797050" cy="589801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589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1797050" cy="583888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583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3CB" w:rsidRPr="004053CB">
                    <w:rPr>
                      <w:rFonts w:ascii="Georgia" w:hAnsi="Georgia"/>
                      <w:sz w:val="48"/>
                      <w:szCs w:val="48"/>
                    </w:rPr>
                    <w:t>ь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40"/>
          <w:szCs w:val="40"/>
          <w:lang w:eastAsia="ru-RU"/>
        </w:rPr>
        <w:pict>
          <v:roundrect id="_x0000_s1026" style="position:absolute;left:0;text-align:left;margin-left:-10.5pt;margin-top:13.35pt;width:249.75pt;height:32.2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053CB" w:rsidRPr="00C63220" w:rsidRDefault="004053CB" w:rsidP="00C63220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C63220">
                    <w:rPr>
                      <w:rFonts w:ascii="Georgia" w:hAnsi="Georgia"/>
                      <w:sz w:val="28"/>
                      <w:szCs w:val="28"/>
                    </w:rPr>
                    <w:t xml:space="preserve">Связь </w:t>
                  </w:r>
                  <w:r w:rsidR="00C63220" w:rsidRPr="00C63220">
                    <w:rPr>
                      <w:rFonts w:ascii="Georgia" w:hAnsi="Georgia"/>
                      <w:sz w:val="28"/>
                      <w:szCs w:val="28"/>
                    </w:rPr>
                    <w:t>с общественн</w:t>
                  </w:r>
                  <w:r w:rsidRPr="00C63220">
                    <w:rPr>
                      <w:rFonts w:ascii="Georgia" w:hAnsi="Georgia"/>
                      <w:sz w:val="28"/>
                      <w:szCs w:val="28"/>
                    </w:rPr>
                    <w:t>остью</w:t>
                  </w:r>
                </w:p>
              </w:txbxContent>
            </v:textbox>
          </v:roundrect>
        </w:pict>
      </w:r>
    </w:p>
    <w:sectPr w:rsidR="004053CB" w:rsidRPr="004053CB" w:rsidSect="00405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3CB"/>
    <w:rsid w:val="004053CB"/>
    <w:rsid w:val="00787D6C"/>
    <w:rsid w:val="007D4114"/>
    <w:rsid w:val="00C63220"/>
    <w:rsid w:val="00CA696E"/>
    <w:rsid w:val="00D52A6A"/>
    <w:rsid w:val="00E962B1"/>
    <w:rsid w:val="00FE39ED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69"/>
        <o:r id="V:Rule2" type="connector" idref="#_x0000_s1059"/>
        <o:r id="V:Rule3" type="connector" idref="#_x0000_s1075"/>
        <o:r id="V:Rule4" type="connector" idref="#_x0000_s1058"/>
        <o:r id="V:Rule5" type="connector" idref="#_x0000_s1032"/>
        <o:r id="V:Rule6" type="connector" idref="#_x0000_s1060"/>
        <o:r id="V:Rule7" type="connector" idref="#_x0000_s1077"/>
        <o:r id="V:Rule8" type="connector" idref="#_x0000_s1045"/>
        <o:r id="V:Rule9" type="connector" idref="#_x0000_s1034"/>
        <o:r id="V:Rule10" type="connector" idref="#_x0000_s1072"/>
        <o:r id="V:Rule11" type="connector" idref="#_x0000_s1033"/>
        <o:r id="V:Rule12" type="connector" idref="#_x0000_s1071"/>
        <o:r id="V:Rule13" type="connector" idref="#_x0000_s1068"/>
        <o:r id="V:Rule14" type="connector" idref="#_x0000_s1061"/>
        <o:r id="V:Rule15" type="connector" idref="#_x0000_s1065"/>
        <o:r id="V:Rule16" type="connector" idref="#_x0000_s1036"/>
        <o:r id="V:Rule17" type="connector" idref="#_x0000_s1080"/>
        <o:r id="V:Rule18" type="connector" idref="#_x0000_s1046"/>
        <o:r id="V:Rule19" type="connector" idref="#_x0000_s1047"/>
        <o:r id="V:Rule20" type="connector" idref="#_x0000_s1064"/>
        <o:r id="V:Rule21" type="connector" idref="#_x0000_s1063"/>
        <o:r id="V:Rule22" type="connector" idref="#_x0000_s1073"/>
        <o:r id="V:Rule23" type="connector" idref="#_x0000_s1049"/>
        <o:r id="V:Rule24" type="connector" idref="#_x0000_s1081"/>
        <o:r id="V:Rule25" type="connector" idref="#_x0000_s1035"/>
        <o:r id="V:Rule26" type="connector" idref="#_x0000_s1040"/>
        <o:r id="V:Rule27" type="connector" idref="#_x0000_s1078"/>
        <o:r id="V:Rule28" type="connector" idref="#_x0000_s1066"/>
        <o:r id="V:Rule29" type="connector" idref="#_x0000_s1039"/>
        <o:r id="V:Rule30" type="connector" idref="#_x0000_s1062"/>
        <o:r id="V:Rule31" type="connector" idref="#_x0000_s1067"/>
        <o:r id="V:Rule32" type="connector" idref="#_x0000_s1048"/>
        <o:r id="V:Rule33" type="connector" idref="#_x0000_s1082"/>
      </o:rules>
    </o:shapelayout>
  </w:shapeDefaults>
  <w:decimalSymbol w:val=","/>
  <w:listSeparator w:val=";"/>
  <w15:docId w15:val="{8BDAEB97-E6B7-415C-A48D-5313F96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0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053C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9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D84D-F236-4156-9053-3D8B2D5F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2015-06-16T15:35:00Z</dcterms:created>
  <dcterms:modified xsi:type="dcterms:W3CDTF">2020-10-09T06:08:00Z</dcterms:modified>
</cp:coreProperties>
</file>